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60B9" w14:textId="7A12B6BA" w:rsidR="00BC758C" w:rsidRDefault="000F060D">
      <w:r>
        <w:t>&lt;Stanford Departmental Letterhead&gt;</w:t>
      </w:r>
    </w:p>
    <w:p w14:paraId="127B12C7" w14:textId="77777777" w:rsidR="00C74BCE" w:rsidRDefault="00C74BCE"/>
    <w:p w14:paraId="245B3882" w14:textId="77777777" w:rsidR="000F060D" w:rsidRDefault="000F060D" w:rsidP="00C74BCE">
      <w:pPr>
        <w:spacing w:after="0" w:line="240" w:lineRule="auto"/>
      </w:pPr>
      <w:r>
        <w:t xml:space="preserve">Spectrum Chemical </w:t>
      </w:r>
      <w:proofErr w:type="spellStart"/>
      <w:r>
        <w:t>Mfg</w:t>
      </w:r>
      <w:proofErr w:type="spellEnd"/>
      <w:r>
        <w:t xml:space="preserve"> Corp</w:t>
      </w:r>
    </w:p>
    <w:p w14:paraId="0D95D74E" w14:textId="6C189EDB" w:rsidR="000F060D" w:rsidRDefault="00C74BCE" w:rsidP="00C74BCE">
      <w:pPr>
        <w:spacing w:after="0" w:line="240" w:lineRule="auto"/>
      </w:pPr>
      <w:r>
        <w:t>14422 S San Pedro St</w:t>
      </w:r>
    </w:p>
    <w:p w14:paraId="34311836" w14:textId="3C47D01A" w:rsidR="00C74BCE" w:rsidRDefault="00C74BCE" w:rsidP="00C74BCE">
      <w:pPr>
        <w:spacing w:after="0" w:line="240" w:lineRule="auto"/>
      </w:pPr>
      <w:r>
        <w:t>Gardena, CA 90248</w:t>
      </w:r>
    </w:p>
    <w:p w14:paraId="199B83D5" w14:textId="77777777" w:rsidR="00C74BCE" w:rsidRDefault="00C74BCE" w:rsidP="00C74BCE">
      <w:pPr>
        <w:spacing w:after="0" w:line="240" w:lineRule="auto"/>
      </w:pPr>
    </w:p>
    <w:p w14:paraId="4503C445" w14:textId="37DABDF5" w:rsidR="000F060D" w:rsidRDefault="000F060D" w:rsidP="000F060D">
      <w:pPr>
        <w:jc w:val="center"/>
      </w:pPr>
      <w:r>
        <w:t xml:space="preserve"> Statement of Intended Use</w:t>
      </w:r>
    </w:p>
    <w:p w14:paraId="30A99E8C" w14:textId="77777777" w:rsidR="000F060D" w:rsidRDefault="000F060D"/>
    <w:p w14:paraId="059D50B9" w14:textId="5479CC41" w:rsidR="000F060D" w:rsidRPr="00C74BCE" w:rsidRDefault="000F060D" w:rsidP="004F4966">
      <w:pPr>
        <w:spacing w:after="0"/>
      </w:pPr>
      <w:r w:rsidRPr="00C74BCE">
        <w:t>Chemical Name:</w:t>
      </w:r>
    </w:p>
    <w:p w14:paraId="032B4838" w14:textId="0BD2115E" w:rsidR="000F060D" w:rsidRPr="00C74BCE" w:rsidRDefault="000F060D" w:rsidP="004F4966">
      <w:pPr>
        <w:spacing w:after="0"/>
      </w:pPr>
      <w:r w:rsidRPr="00C74BCE">
        <w:t>Size:</w:t>
      </w:r>
    </w:p>
    <w:p w14:paraId="5E00453F" w14:textId="28EC49A5" w:rsidR="000F060D" w:rsidRPr="00C74BCE" w:rsidRDefault="000F060D" w:rsidP="004F4966">
      <w:pPr>
        <w:spacing w:after="0"/>
      </w:pPr>
      <w:r w:rsidRPr="00C74BCE">
        <w:t>Number of Units:</w:t>
      </w:r>
    </w:p>
    <w:p w14:paraId="108A8325" w14:textId="180C3F7C" w:rsidR="000F060D" w:rsidRPr="00C74BCE" w:rsidRDefault="000F060D" w:rsidP="004F4966">
      <w:pPr>
        <w:spacing w:after="0"/>
      </w:pPr>
      <w:r w:rsidRPr="00C74BCE">
        <w:t>Catalog Number:</w:t>
      </w:r>
    </w:p>
    <w:p w14:paraId="6ECEF6C4" w14:textId="4D06C6FA" w:rsidR="000F060D" w:rsidRDefault="000F060D" w:rsidP="004F4966">
      <w:pPr>
        <w:spacing w:after="0"/>
      </w:pPr>
      <w:r w:rsidRPr="00C74BCE">
        <w:t>Manufacturer:</w:t>
      </w:r>
    </w:p>
    <w:p w14:paraId="744731ED" w14:textId="77777777" w:rsidR="00C74BCE" w:rsidRDefault="00C74BCE"/>
    <w:p w14:paraId="1A7C7C0C" w14:textId="06F4C11F" w:rsidR="00C74BCE" w:rsidRDefault="00C74BCE">
      <w:r>
        <w:t>&lt;</w:t>
      </w:r>
      <w:r w:rsidR="004F4966">
        <w:t xml:space="preserve">Description of </w:t>
      </w:r>
      <w:proofErr w:type="gramStart"/>
      <w:r>
        <w:t>Use</w:t>
      </w:r>
      <w:r w:rsidR="004F4966">
        <w:t>;</w:t>
      </w:r>
      <w:proofErr w:type="gramEnd"/>
      <w:r w:rsidR="004F4966">
        <w:t xml:space="preserve"> e.g., </w:t>
      </w:r>
      <w:r w:rsidR="004F69F1">
        <w:t>The</w:t>
      </w:r>
      <w:r w:rsidR="004F4966">
        <w:t xml:space="preserve"> red phosphorus</w:t>
      </w:r>
      <w:r w:rsidR="004F69F1">
        <w:t xml:space="preserve"> is used</w:t>
      </w:r>
      <w:r w:rsidR="004F4966">
        <w:t xml:space="preserve"> for the synthesis of </w:t>
      </w:r>
      <w:proofErr w:type="gramStart"/>
      <w:r w:rsidR="004F69F1">
        <w:t>…..</w:t>
      </w:r>
      <w:proofErr w:type="gramEnd"/>
      <w:r>
        <w:t>&gt;</w:t>
      </w:r>
    </w:p>
    <w:p w14:paraId="34D704E2" w14:textId="77777777" w:rsidR="00C74BCE" w:rsidRDefault="00C74BCE"/>
    <w:p w14:paraId="20A0D3A8" w14:textId="1AC2704E" w:rsidR="00C74BCE" w:rsidRDefault="00C74BCE">
      <w:r>
        <w:t>This purchase will last approximately ___months. &lt;Note: only a year’s supply can be approved.&gt;</w:t>
      </w:r>
    </w:p>
    <w:p w14:paraId="316D003A" w14:textId="79876FCF" w:rsidR="00C74BCE" w:rsidRDefault="00C74BCE">
      <w:r>
        <w:t>Use and Storage Location: &lt;Building, Room(s), Address&gt;</w:t>
      </w:r>
    </w:p>
    <w:p w14:paraId="71D542AE" w14:textId="77777777" w:rsidR="00C74BCE" w:rsidRDefault="00C74BCE"/>
    <w:p w14:paraId="52C57766" w14:textId="3B38D2E5" w:rsidR="004F4966" w:rsidRDefault="00C74BCE" w:rsidP="00986F27">
      <w:pPr>
        <w:tabs>
          <w:tab w:val="left" w:pos="4950"/>
        </w:tabs>
      </w:pPr>
      <w:r>
        <w:t>&lt;</w:t>
      </w:r>
      <w:r w:rsidR="004F4966">
        <w:t>PI Signature&gt;</w:t>
      </w:r>
    </w:p>
    <w:p w14:paraId="4F775168" w14:textId="1D8FA1A8" w:rsidR="004F4966" w:rsidRDefault="004F4966" w:rsidP="00986F27">
      <w:pPr>
        <w:tabs>
          <w:tab w:val="left" w:pos="4950"/>
        </w:tabs>
      </w:pPr>
      <w:r>
        <w:t>&lt;Date&gt;</w:t>
      </w:r>
      <w:r w:rsidR="00986F27">
        <w:tab/>
      </w:r>
    </w:p>
    <w:p w14:paraId="344CF468" w14:textId="2A395D5C" w:rsidR="00986F27" w:rsidRDefault="004F4966" w:rsidP="00986F27">
      <w:pPr>
        <w:tabs>
          <w:tab w:val="left" w:pos="4950"/>
        </w:tabs>
      </w:pPr>
      <w:r>
        <w:t xml:space="preserve">&lt;Name, Title, Dept, Address, </w:t>
      </w:r>
      <w:r w:rsidR="00986F27">
        <w:t>P</w:t>
      </w:r>
      <w:r>
        <w:t xml:space="preserve">hone, email&gt; </w:t>
      </w:r>
      <w:r w:rsidR="00986F27">
        <w:tab/>
        <w:t xml:space="preserve"> </w:t>
      </w:r>
    </w:p>
    <w:p w14:paraId="517CF905" w14:textId="074916C5" w:rsidR="00C74BCE" w:rsidRDefault="00C74BCE"/>
    <w:p w14:paraId="3C6915DB" w14:textId="77777777" w:rsidR="00C74BCE" w:rsidRDefault="00C74BCE"/>
    <w:sectPr w:rsidR="00C74BCE" w:rsidSect="00A463CA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0D"/>
    <w:rsid w:val="00000950"/>
    <w:rsid w:val="00052D5A"/>
    <w:rsid w:val="000F060D"/>
    <w:rsid w:val="002726A7"/>
    <w:rsid w:val="004554B1"/>
    <w:rsid w:val="004F4966"/>
    <w:rsid w:val="004F69F1"/>
    <w:rsid w:val="00986F27"/>
    <w:rsid w:val="00A120E0"/>
    <w:rsid w:val="00A463CA"/>
    <w:rsid w:val="00BC758C"/>
    <w:rsid w:val="00C74BCE"/>
    <w:rsid w:val="00E1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EF03"/>
  <w15:chartTrackingRefBased/>
  <w15:docId w15:val="{74BF9268-3475-4994-BD33-F9055036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2CCF3-3E21-4961-A439-0687E44E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J. Young</dc:creator>
  <cp:keywords/>
  <dc:description/>
  <cp:lastModifiedBy>Nancy J. Young</cp:lastModifiedBy>
  <cp:revision>4</cp:revision>
  <cp:lastPrinted>2025-08-01T20:36:00Z</cp:lastPrinted>
  <dcterms:created xsi:type="dcterms:W3CDTF">2025-07-30T15:29:00Z</dcterms:created>
  <dcterms:modified xsi:type="dcterms:W3CDTF">2025-08-01T21:45:00Z</dcterms:modified>
</cp:coreProperties>
</file>